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Default="00CD36CF" w:rsidP="00EF6030">
      <w:pPr>
        <w:pStyle w:val="TitlePageOrigin"/>
      </w:pPr>
      <w:r>
        <w:t>WEST virginia legislature</w:t>
      </w:r>
    </w:p>
    <w:p w14:paraId="579AD686" w14:textId="7C34C8D3" w:rsidR="00CD36CF" w:rsidRDefault="00CD36CF" w:rsidP="00EF6030">
      <w:pPr>
        <w:pStyle w:val="TitlePageSession"/>
      </w:pPr>
      <w:r>
        <w:t>20</w:t>
      </w:r>
      <w:r w:rsidR="006565E8">
        <w:t>2</w:t>
      </w:r>
      <w:r w:rsidR="00230763">
        <w:t>1</w:t>
      </w:r>
      <w:r>
        <w:t xml:space="preserve"> regular session</w:t>
      </w:r>
    </w:p>
    <w:p w14:paraId="6A24C445" w14:textId="77777777" w:rsidR="00CD36CF" w:rsidRDefault="004E7B80" w:rsidP="00EF6030">
      <w:pPr>
        <w:pStyle w:val="TitlePageBillPrefix"/>
      </w:pPr>
      <w:sdt>
        <w:sdt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F8A72FF" w14:textId="77777777" w:rsidR="00AC3B58" w:rsidRPr="00AC3B58" w:rsidRDefault="00AC3B58" w:rsidP="00EF6030">
      <w:pPr>
        <w:pStyle w:val="TitlePageBillPrefix"/>
      </w:pPr>
      <w:r>
        <w:t>for</w:t>
      </w:r>
    </w:p>
    <w:p w14:paraId="1D6A51A4" w14:textId="547DAFC0" w:rsidR="00CD36CF" w:rsidRDefault="004E7B80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26ACA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B26ACA" w:rsidRPr="00B26ACA">
            <w:t>102</w:t>
          </w:r>
        </w:sdtContent>
      </w:sdt>
    </w:p>
    <w:p w14:paraId="44CE8570" w14:textId="4541E697" w:rsidR="00B26ACA" w:rsidRDefault="00B26ACA" w:rsidP="00EF6030">
      <w:pPr>
        <w:pStyle w:val="References"/>
        <w:rPr>
          <w:smallCaps/>
        </w:rPr>
      </w:pPr>
      <w:r>
        <w:rPr>
          <w:smallCaps/>
        </w:rPr>
        <w:t>By Senators Stollings, Caputo, Baldwin, Ihlenfeld, Lindsay, Romano, Maroney</w:t>
      </w:r>
      <w:r w:rsidR="004E7B80">
        <w:rPr>
          <w:smallCaps/>
        </w:rPr>
        <w:t>, Hamilton, and Phillips</w:t>
      </w:r>
    </w:p>
    <w:p w14:paraId="09F95A41" w14:textId="5BF4AEDF" w:rsidR="00B26ACA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5087C630B18A4F7481B613600F15A389"/>
          </w:placeholder>
          <w:text w:multiLine="1"/>
        </w:sdtPr>
        <w:sdtEndPr/>
        <w:sdtContent>
          <w:r w:rsidR="007B4E2B">
            <w:t>Military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F7896F52B7DE49B089C095F005B5C9B4"/>
          </w:placeholder>
          <w:text/>
        </w:sdtPr>
        <w:sdtEndPr/>
        <w:sdtContent>
          <w:r w:rsidR="007B4E2B">
            <w:t>February 2</w:t>
          </w:r>
          <w:r w:rsidR="004E7B80">
            <w:t>6</w:t>
          </w:r>
          <w:r w:rsidR="007B4E2B">
            <w:t>, 2021</w:t>
          </w:r>
        </w:sdtContent>
      </w:sdt>
      <w:r>
        <w:t>]</w:t>
      </w:r>
    </w:p>
    <w:p w14:paraId="162B3DFE" w14:textId="77777777" w:rsidR="00B26ACA" w:rsidRDefault="00B26ACA" w:rsidP="00B26ACA">
      <w:pPr>
        <w:pStyle w:val="TitlePageOrigin"/>
      </w:pPr>
    </w:p>
    <w:p w14:paraId="068E9ED0" w14:textId="41E2001D" w:rsidR="00B26ACA" w:rsidRPr="001C1F7F" w:rsidRDefault="00B26ACA" w:rsidP="00B26ACA">
      <w:pPr>
        <w:pStyle w:val="TitlePageOrigin"/>
        <w:rPr>
          <w:color w:val="auto"/>
        </w:rPr>
      </w:pPr>
    </w:p>
    <w:p w14:paraId="286F36CE" w14:textId="321F09A7" w:rsidR="00B26ACA" w:rsidRPr="001C1F7F" w:rsidRDefault="00B26ACA" w:rsidP="00B26ACA">
      <w:pPr>
        <w:pStyle w:val="TitleSection"/>
        <w:rPr>
          <w:color w:val="auto"/>
        </w:rPr>
      </w:pPr>
      <w:r w:rsidRPr="001C1F7F">
        <w:rPr>
          <w:color w:val="auto"/>
        </w:rPr>
        <w:lastRenderedPageBreak/>
        <w:t xml:space="preserve">A BILL </w:t>
      </w:r>
      <w:r w:rsidRPr="001C1F7F">
        <w:rPr>
          <w:color w:val="auto"/>
          <w:lang w:val="en"/>
        </w:rPr>
        <w:t xml:space="preserve">to amend the Code of West Virginia, 1931, as amended, by adding thereto a new section, designated </w:t>
      </w:r>
      <w:r w:rsidRPr="001C1F7F">
        <w:rPr>
          <w:rFonts w:cs="Arial"/>
          <w:color w:val="auto"/>
          <w:lang w:val="en"/>
        </w:rPr>
        <w:t>§</w:t>
      </w:r>
      <w:r w:rsidRPr="001C1F7F">
        <w:rPr>
          <w:color w:val="auto"/>
          <w:lang w:val="en"/>
        </w:rPr>
        <w:t xml:space="preserve">17A-3-15a, relating to disabled veterans and veterans who received the Purple Heart </w:t>
      </w:r>
      <w:r w:rsidR="00D8403E">
        <w:rPr>
          <w:color w:val="auto"/>
          <w:lang w:val="en"/>
        </w:rPr>
        <w:t xml:space="preserve">medal </w:t>
      </w:r>
      <w:r w:rsidRPr="001C1F7F">
        <w:rPr>
          <w:color w:val="auto"/>
          <w:lang w:val="en"/>
        </w:rPr>
        <w:t>may park free at</w:t>
      </w:r>
      <w:r w:rsidR="00500D88">
        <w:rPr>
          <w:color w:val="auto"/>
          <w:lang w:val="en"/>
        </w:rPr>
        <w:t xml:space="preserve"> </w:t>
      </w:r>
      <w:r w:rsidRPr="001C1F7F">
        <w:rPr>
          <w:color w:val="auto"/>
          <w:lang w:val="en"/>
        </w:rPr>
        <w:t xml:space="preserve">parking spaces </w:t>
      </w:r>
      <w:r w:rsidR="00500D88">
        <w:rPr>
          <w:color w:val="auto"/>
          <w:lang w:val="en"/>
        </w:rPr>
        <w:t>controlled by</w:t>
      </w:r>
      <w:r w:rsidRPr="001C1F7F">
        <w:rPr>
          <w:color w:val="auto"/>
          <w:lang w:val="en"/>
        </w:rPr>
        <w:t xml:space="preserve"> </w:t>
      </w:r>
      <w:r w:rsidR="00500D88">
        <w:rPr>
          <w:color w:val="auto"/>
          <w:lang w:val="en"/>
        </w:rPr>
        <w:t xml:space="preserve">this </w:t>
      </w:r>
      <w:r w:rsidRPr="001C1F7F">
        <w:rPr>
          <w:color w:val="auto"/>
          <w:lang w:val="en"/>
        </w:rPr>
        <w:t>state</w:t>
      </w:r>
      <w:r w:rsidR="00500D88">
        <w:rPr>
          <w:color w:val="auto"/>
          <w:lang w:val="en"/>
        </w:rPr>
        <w:t xml:space="preserve"> or any political subdivision thereof</w:t>
      </w:r>
      <w:r w:rsidRPr="001C1F7F">
        <w:rPr>
          <w:color w:val="auto"/>
          <w:lang w:val="en"/>
        </w:rPr>
        <w:t>.</w:t>
      </w:r>
    </w:p>
    <w:p w14:paraId="4D963AE0" w14:textId="77777777" w:rsidR="00B26ACA" w:rsidRPr="001C1F7F" w:rsidRDefault="00B26ACA" w:rsidP="00B26ACA">
      <w:pPr>
        <w:pStyle w:val="EnactingClause"/>
        <w:rPr>
          <w:color w:val="auto"/>
        </w:rPr>
        <w:sectPr w:rsidR="00B26ACA" w:rsidRPr="001C1F7F" w:rsidSect="00B26AC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C1F7F">
        <w:rPr>
          <w:color w:val="auto"/>
        </w:rPr>
        <w:t>Be it enacted by the Legislature of West Virginia:</w:t>
      </w:r>
    </w:p>
    <w:p w14:paraId="175D8C81" w14:textId="77777777" w:rsidR="00B26ACA" w:rsidRPr="001C1F7F" w:rsidRDefault="00B26ACA" w:rsidP="00B26ACA">
      <w:pPr>
        <w:pStyle w:val="ArticleHeading"/>
        <w:rPr>
          <w:color w:val="auto"/>
          <w:lang w:val="en"/>
        </w:rPr>
      </w:pPr>
      <w:r w:rsidRPr="001C1F7F">
        <w:rPr>
          <w:color w:val="auto"/>
          <w:lang w:val="en"/>
        </w:rPr>
        <w:t>ARTICLE 3. ORIGINAL AND RENEWAL OF REGISTRATION; ISSUANCE OF CERTIFICATES OF TITLE.</w:t>
      </w:r>
    </w:p>
    <w:p w14:paraId="7AE3DE44" w14:textId="0495675C" w:rsidR="00B26ACA" w:rsidRPr="001C1F7F" w:rsidRDefault="004E7B80" w:rsidP="00B26ACA">
      <w:pPr>
        <w:pStyle w:val="SectionHeading"/>
        <w:rPr>
          <w:rFonts w:eastAsia="Times New Roman" w:cs="Arial"/>
          <w:color w:val="auto"/>
          <w:u w:val="single"/>
          <w:lang w:val="en"/>
        </w:rPr>
      </w:pPr>
      <w:hyperlink r:id="rId12" w:anchor="01" w:history="1">
        <w:r w:rsidR="00B26ACA" w:rsidRPr="001C1F7F">
          <w:rPr>
            <w:rFonts w:eastAsia="Times New Roman" w:cs="Arial"/>
            <w:bCs/>
            <w:color w:val="auto"/>
            <w:u w:val="single"/>
            <w:lang w:val="en"/>
          </w:rPr>
          <w:t>§17A-3-15a</w:t>
        </w:r>
      </w:hyperlink>
      <w:r w:rsidR="00B26ACA" w:rsidRPr="001C1F7F">
        <w:rPr>
          <w:rFonts w:eastAsia="Times New Roman" w:cs="Arial"/>
          <w:bCs/>
          <w:color w:val="auto"/>
          <w:u w:val="single"/>
          <w:lang w:val="en"/>
        </w:rPr>
        <w:t xml:space="preserve">. Free parking for disabled veterans and veterans awarded the </w:t>
      </w:r>
      <w:r w:rsidR="00D8403E">
        <w:rPr>
          <w:rFonts w:eastAsia="Times New Roman" w:cs="Arial"/>
          <w:bCs/>
          <w:color w:val="auto"/>
          <w:u w:val="single"/>
          <w:lang w:val="en"/>
        </w:rPr>
        <w:t>P</w:t>
      </w:r>
      <w:r w:rsidR="00B26ACA" w:rsidRPr="001C1F7F">
        <w:rPr>
          <w:rFonts w:eastAsia="Times New Roman" w:cs="Arial"/>
          <w:bCs/>
          <w:color w:val="auto"/>
          <w:u w:val="single"/>
          <w:lang w:val="en"/>
        </w:rPr>
        <w:t xml:space="preserve">urple </w:t>
      </w:r>
      <w:r w:rsidR="00D8403E">
        <w:rPr>
          <w:rFonts w:eastAsia="Times New Roman" w:cs="Arial"/>
          <w:bCs/>
          <w:color w:val="auto"/>
          <w:u w:val="single"/>
          <w:lang w:val="en"/>
        </w:rPr>
        <w:t>H</w:t>
      </w:r>
      <w:r w:rsidR="00B26ACA" w:rsidRPr="001C1F7F">
        <w:rPr>
          <w:rFonts w:eastAsia="Times New Roman" w:cs="Arial"/>
          <w:bCs/>
          <w:color w:val="auto"/>
          <w:u w:val="single"/>
          <w:lang w:val="en"/>
        </w:rPr>
        <w:t>eart</w:t>
      </w:r>
      <w:r w:rsidR="00D8403E">
        <w:rPr>
          <w:rFonts w:eastAsia="Times New Roman" w:cs="Arial"/>
          <w:bCs/>
          <w:color w:val="auto"/>
          <w:u w:val="single"/>
          <w:lang w:val="en"/>
        </w:rPr>
        <w:t xml:space="preserve"> medal</w:t>
      </w:r>
      <w:r w:rsidR="00B26ACA" w:rsidRPr="001C1F7F">
        <w:rPr>
          <w:rFonts w:eastAsia="Times New Roman" w:cs="Arial"/>
          <w:bCs/>
          <w:color w:val="auto"/>
          <w:u w:val="single"/>
          <w:lang w:val="en"/>
        </w:rPr>
        <w:t>.</w:t>
      </w:r>
    </w:p>
    <w:p w14:paraId="12D2D9C1" w14:textId="2BC4A5CA" w:rsidR="00B26ACA" w:rsidRPr="001C1F7F" w:rsidRDefault="00B26ACA" w:rsidP="00B26ACA">
      <w:pPr>
        <w:pStyle w:val="SectionBody"/>
        <w:rPr>
          <w:color w:val="auto"/>
          <w:u w:val="single"/>
        </w:rPr>
      </w:pPr>
      <w:r w:rsidRPr="001C1F7F">
        <w:rPr>
          <w:color w:val="auto"/>
          <w:u w:val="single"/>
        </w:rPr>
        <w:t xml:space="preserve">Notwithstanding any provision of law to the contrary, any person who is a disabled veteran </w:t>
      </w:r>
      <w:r w:rsidR="007B4E2B">
        <w:rPr>
          <w:color w:val="auto"/>
          <w:u w:val="single"/>
        </w:rPr>
        <w:t>of</w:t>
      </w:r>
      <w:r w:rsidRPr="001C1F7F">
        <w:rPr>
          <w:color w:val="auto"/>
          <w:u w:val="single"/>
        </w:rPr>
        <w:t xml:space="preserve"> the United States </w:t>
      </w:r>
      <w:r w:rsidR="004E7B80">
        <w:rPr>
          <w:color w:val="auto"/>
          <w:u w:val="single"/>
        </w:rPr>
        <w:t>a</w:t>
      </w:r>
      <w:r w:rsidRPr="001C1F7F">
        <w:rPr>
          <w:color w:val="auto"/>
          <w:u w:val="single"/>
        </w:rPr>
        <w:t xml:space="preserve">rmed </w:t>
      </w:r>
      <w:r w:rsidR="004E7B80">
        <w:rPr>
          <w:color w:val="auto"/>
          <w:u w:val="single"/>
        </w:rPr>
        <w:t>f</w:t>
      </w:r>
      <w:r w:rsidRPr="001C1F7F">
        <w:rPr>
          <w:color w:val="auto"/>
          <w:u w:val="single"/>
        </w:rPr>
        <w:t xml:space="preserve">orces or who </w:t>
      </w:r>
      <w:r w:rsidR="007B4E2B">
        <w:rPr>
          <w:color w:val="auto"/>
          <w:u w:val="single"/>
        </w:rPr>
        <w:t>is a recipient of</w:t>
      </w:r>
      <w:r w:rsidRPr="001C1F7F">
        <w:rPr>
          <w:color w:val="auto"/>
          <w:u w:val="single"/>
        </w:rPr>
        <w:t xml:space="preserve"> the Purple Heart</w:t>
      </w:r>
      <w:r w:rsidR="007B4E2B">
        <w:rPr>
          <w:color w:val="auto"/>
          <w:u w:val="single"/>
        </w:rPr>
        <w:t xml:space="preserve"> medal</w:t>
      </w:r>
      <w:r w:rsidRPr="001C1F7F">
        <w:rPr>
          <w:color w:val="auto"/>
          <w:u w:val="single"/>
        </w:rPr>
        <w:t xml:space="preserve"> may park at any </w:t>
      </w:r>
      <w:r w:rsidR="00607871">
        <w:rPr>
          <w:color w:val="auto"/>
          <w:u w:val="single"/>
        </w:rPr>
        <w:t>state or political subdivision</w:t>
      </w:r>
      <w:r w:rsidR="00D8403E">
        <w:rPr>
          <w:color w:val="auto"/>
          <w:u w:val="single"/>
        </w:rPr>
        <w:t>-</w:t>
      </w:r>
      <w:r w:rsidR="00607871">
        <w:rPr>
          <w:color w:val="auto"/>
          <w:u w:val="single"/>
        </w:rPr>
        <w:t xml:space="preserve">controlled paid public </w:t>
      </w:r>
      <w:r w:rsidRPr="001C1F7F">
        <w:rPr>
          <w:color w:val="auto"/>
          <w:u w:val="single"/>
        </w:rPr>
        <w:t xml:space="preserve">parking space in this state without being required to </w:t>
      </w:r>
      <w:r w:rsidR="007B4E2B">
        <w:rPr>
          <w:color w:val="auto"/>
          <w:u w:val="single"/>
        </w:rPr>
        <w:t>provide any remuneration</w:t>
      </w:r>
      <w:r w:rsidRPr="001C1F7F">
        <w:rPr>
          <w:color w:val="auto"/>
          <w:u w:val="single"/>
        </w:rPr>
        <w:t xml:space="preserve"> </w:t>
      </w:r>
      <w:r w:rsidR="007B4E2B">
        <w:rPr>
          <w:color w:val="auto"/>
          <w:u w:val="single"/>
        </w:rPr>
        <w:t xml:space="preserve">for </w:t>
      </w:r>
      <w:r w:rsidR="00607871">
        <w:rPr>
          <w:color w:val="auto"/>
          <w:u w:val="single"/>
        </w:rPr>
        <w:t xml:space="preserve">such </w:t>
      </w:r>
      <w:r w:rsidR="007B4E2B">
        <w:rPr>
          <w:color w:val="auto"/>
          <w:u w:val="single"/>
        </w:rPr>
        <w:t xml:space="preserve">parking </w:t>
      </w:r>
      <w:r w:rsidR="006C45F6">
        <w:rPr>
          <w:color w:val="auto"/>
          <w:u w:val="single"/>
        </w:rPr>
        <w:t>spaces</w:t>
      </w:r>
      <w:r w:rsidRPr="001C1F7F">
        <w:rPr>
          <w:color w:val="auto"/>
          <w:u w:val="single"/>
        </w:rPr>
        <w:t xml:space="preserve">: </w:t>
      </w:r>
      <w:r w:rsidRPr="001C1F7F">
        <w:rPr>
          <w:i/>
          <w:iCs/>
          <w:color w:val="auto"/>
          <w:u w:val="single"/>
        </w:rPr>
        <w:t>Provided</w:t>
      </w:r>
      <w:r w:rsidRPr="001C1F7F">
        <w:rPr>
          <w:color w:val="auto"/>
          <w:u w:val="single"/>
        </w:rPr>
        <w:t xml:space="preserve">, That an appropriate designation must appear on the person’s registration plate under the provisions of </w:t>
      </w:r>
      <w:r w:rsidRPr="001C1F7F">
        <w:rPr>
          <w:rFonts w:cs="Arial"/>
          <w:color w:val="auto"/>
          <w:u w:val="single"/>
        </w:rPr>
        <w:t>§17A-3-14</w:t>
      </w:r>
      <w:r w:rsidRPr="001C1F7F">
        <w:rPr>
          <w:color w:val="auto"/>
          <w:u w:val="single"/>
        </w:rPr>
        <w:t xml:space="preserve"> of this code demonstrating that the person is a disabled veteran or </w:t>
      </w:r>
      <w:r w:rsidR="007B4E2B">
        <w:rPr>
          <w:color w:val="auto"/>
          <w:u w:val="single"/>
        </w:rPr>
        <w:t>is the recipient of the</w:t>
      </w:r>
      <w:r w:rsidRPr="001C1F7F">
        <w:rPr>
          <w:color w:val="auto"/>
          <w:u w:val="single"/>
        </w:rPr>
        <w:t xml:space="preserve"> Purple Heart</w:t>
      </w:r>
      <w:r w:rsidR="007B4E2B">
        <w:rPr>
          <w:color w:val="auto"/>
          <w:u w:val="single"/>
        </w:rPr>
        <w:t xml:space="preserve"> medal</w:t>
      </w:r>
      <w:r w:rsidRPr="001C1F7F">
        <w:rPr>
          <w:color w:val="auto"/>
          <w:u w:val="single"/>
        </w:rPr>
        <w:t xml:space="preserve">. </w:t>
      </w:r>
    </w:p>
    <w:p w14:paraId="27D45F2C" w14:textId="63196254" w:rsidR="00B26ACA" w:rsidRDefault="00B26ACA" w:rsidP="00B26ACA">
      <w:pPr>
        <w:suppressLineNumbers/>
        <w:rPr>
          <w:rFonts w:eastAsia="Calibri"/>
          <w:color w:val="000000"/>
          <w:sz w:val="24"/>
        </w:rPr>
      </w:pPr>
    </w:p>
    <w:p w14:paraId="570E9065" w14:textId="77777777" w:rsidR="00E831B3" w:rsidRDefault="00E831B3" w:rsidP="00EF6030">
      <w:pPr>
        <w:pStyle w:val="References"/>
      </w:pPr>
    </w:p>
    <w:sectPr w:rsidR="00E831B3" w:rsidSect="00B26AC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917B" w14:textId="77777777" w:rsidR="00571DC3" w:rsidRPr="00B844FE" w:rsidRDefault="00571DC3" w:rsidP="00B844FE">
      <w:r>
        <w:separator/>
      </w:r>
    </w:p>
  </w:endnote>
  <w:endnote w:type="continuationSeparator" w:id="0">
    <w:p w14:paraId="20A7BCE1" w14:textId="77777777" w:rsidR="00571DC3" w:rsidRPr="00B844FE" w:rsidRDefault="00571D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E8A9A" w14:textId="77777777" w:rsidR="00B26ACA" w:rsidRDefault="00B26ACA" w:rsidP="00D80B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DDF85F1" w14:textId="77777777" w:rsidR="00B26ACA" w:rsidRPr="00B26ACA" w:rsidRDefault="00B26ACA" w:rsidP="00B26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817CE" w14:textId="5AD598FD" w:rsidR="00B26ACA" w:rsidRDefault="00B26ACA" w:rsidP="00D80B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75E5A7" w14:textId="70EF5BEA" w:rsidR="00B26ACA" w:rsidRPr="00B26ACA" w:rsidRDefault="00B26ACA" w:rsidP="00B26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0D886" w14:textId="77777777" w:rsidR="00571DC3" w:rsidRPr="00B844FE" w:rsidRDefault="00571DC3" w:rsidP="00B844FE">
      <w:r>
        <w:separator/>
      </w:r>
    </w:p>
  </w:footnote>
  <w:footnote w:type="continuationSeparator" w:id="0">
    <w:p w14:paraId="24037A43" w14:textId="77777777" w:rsidR="00571DC3" w:rsidRPr="00B844FE" w:rsidRDefault="00571D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E0F99" w14:textId="2F35ED2D" w:rsidR="00B26ACA" w:rsidRPr="00B26ACA" w:rsidRDefault="00B26ACA" w:rsidP="00B26ACA">
    <w:pPr>
      <w:pStyle w:val="Header"/>
    </w:pPr>
    <w:r>
      <w:t>CS for SB 102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97592" w14:textId="5914DBBC" w:rsidR="00B26ACA" w:rsidRPr="00B26ACA" w:rsidRDefault="00B26ACA" w:rsidP="00B26ACA">
    <w:pPr>
      <w:pStyle w:val="Header"/>
    </w:pPr>
    <w:r>
      <w:t>CS for SB 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526A"/>
    <w:rsid w:val="000229EE"/>
    <w:rsid w:val="000459F8"/>
    <w:rsid w:val="00085D22"/>
    <w:rsid w:val="000C5C77"/>
    <w:rsid w:val="0010070F"/>
    <w:rsid w:val="0015112E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A4C30"/>
    <w:rsid w:val="003C51CD"/>
    <w:rsid w:val="004247A2"/>
    <w:rsid w:val="004B2795"/>
    <w:rsid w:val="004C13DD"/>
    <w:rsid w:val="004E3441"/>
    <w:rsid w:val="004E7B80"/>
    <w:rsid w:val="00500D88"/>
    <w:rsid w:val="00571DC3"/>
    <w:rsid w:val="005A5366"/>
    <w:rsid w:val="00607871"/>
    <w:rsid w:val="00637E73"/>
    <w:rsid w:val="006565E8"/>
    <w:rsid w:val="006865E9"/>
    <w:rsid w:val="00691F3E"/>
    <w:rsid w:val="00694BFB"/>
    <w:rsid w:val="006A106B"/>
    <w:rsid w:val="006C45F6"/>
    <w:rsid w:val="006C523D"/>
    <w:rsid w:val="006D4036"/>
    <w:rsid w:val="007B4E2B"/>
    <w:rsid w:val="007E02CF"/>
    <w:rsid w:val="007F1CF5"/>
    <w:rsid w:val="0081249D"/>
    <w:rsid w:val="00834EDE"/>
    <w:rsid w:val="008736AA"/>
    <w:rsid w:val="008D275D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26ACA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8403E"/>
    <w:rsid w:val="00DE526B"/>
    <w:rsid w:val="00DF199D"/>
    <w:rsid w:val="00DF4120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E61C491"/>
  <w15:chartTrackingRefBased/>
  <w15:docId w15:val="{47FEE869-315A-480C-9E8F-532B1397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B2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vlegislature.gov/wvcode/chapterentire.cfm?chap=17A&amp;art=3&amp;section=15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5087C630B18A4F7481B613600F15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FD4-4D5C-4DC3-8781-83B8A22F9641}"/>
      </w:docPartPr>
      <w:docPartBody>
        <w:p w:rsidR="00852EE4" w:rsidRDefault="001B0082">
          <w:pPr>
            <w:pStyle w:val="5087C630B18A4F7481B613600F15A389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7896F52B7DE49B089C095F005B5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4279-DECA-4DEA-9AFB-333B108AF1B8}"/>
      </w:docPartPr>
      <w:docPartBody>
        <w:p w:rsidR="00852EE4" w:rsidRDefault="001B0082">
          <w:pPr>
            <w:pStyle w:val="F7896F52B7DE49B089C095F005B5C9B4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480DB7"/>
    <w:rsid w:val="0085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480DB7"/>
    <w:rPr>
      <w:color w:val="808080"/>
    </w:rPr>
  </w:style>
  <w:style w:type="paragraph" w:customStyle="1" w:styleId="5087C630B18A4F7481B613600F15A389">
    <w:name w:val="5087C630B18A4F7481B613600F15A389"/>
  </w:style>
  <w:style w:type="paragraph" w:customStyle="1" w:styleId="F7896F52B7DE49B089C095F005B5C9B4">
    <w:name w:val="F7896F52B7DE49B089C095F005B5C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3</cp:revision>
  <dcterms:created xsi:type="dcterms:W3CDTF">2021-02-26T15:17:00Z</dcterms:created>
  <dcterms:modified xsi:type="dcterms:W3CDTF">2021-02-26T18:52:00Z</dcterms:modified>
</cp:coreProperties>
</file>